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85D6" w14:textId="77777777" w:rsidR="00E127C0" w:rsidRPr="00796382" w:rsidRDefault="00E127C0" w:rsidP="00E127C0">
      <w:pPr>
        <w:autoSpaceDE w:val="0"/>
        <w:autoSpaceDN w:val="0"/>
        <w:adjustRightInd w:val="0"/>
        <w:spacing w:after="160"/>
        <w:contextualSpacing/>
        <w:jc w:val="center"/>
        <w:rPr>
          <w:b/>
          <w:szCs w:val="22"/>
        </w:rPr>
      </w:pPr>
      <w:r w:rsidRPr="00787F67">
        <w:rPr>
          <w:b/>
          <w:szCs w:val="22"/>
        </w:rPr>
        <w:t>REGULAMIN</w:t>
      </w:r>
    </w:p>
    <w:p w14:paraId="075A5948" w14:textId="77777777" w:rsidR="00E127C0" w:rsidRPr="00787F67" w:rsidRDefault="00E127C0" w:rsidP="00E127C0">
      <w:pPr>
        <w:autoSpaceDE w:val="0"/>
        <w:autoSpaceDN w:val="0"/>
        <w:adjustRightInd w:val="0"/>
        <w:spacing w:after="160"/>
        <w:contextualSpacing/>
        <w:rPr>
          <w:b/>
          <w:i/>
          <w:iCs/>
          <w:szCs w:val="22"/>
        </w:rPr>
      </w:pPr>
    </w:p>
    <w:p w14:paraId="301FE045" w14:textId="77777777" w:rsidR="00E127C0" w:rsidRPr="00787F67" w:rsidRDefault="00E127C0" w:rsidP="00E127C0">
      <w:pPr>
        <w:autoSpaceDE w:val="0"/>
        <w:autoSpaceDN w:val="0"/>
        <w:adjustRightInd w:val="0"/>
        <w:spacing w:after="160"/>
        <w:contextualSpacing/>
        <w:jc w:val="center"/>
        <w:rPr>
          <w:b/>
          <w:i/>
          <w:iCs/>
          <w:color w:val="FF0000"/>
          <w:szCs w:val="22"/>
          <w:u w:val="single"/>
        </w:rPr>
      </w:pPr>
      <w:r w:rsidRPr="00787F67">
        <w:rPr>
          <w:b/>
          <w:i/>
          <w:iCs/>
          <w:szCs w:val="22"/>
          <w:lang w:eastAsia="x-none"/>
        </w:rPr>
        <w:t xml:space="preserve">refinansowania  zakupu odzieży medycznej i obuwia medycznego dla członków </w:t>
      </w:r>
      <w:proofErr w:type="spellStart"/>
      <w:r w:rsidRPr="00787F67">
        <w:rPr>
          <w:b/>
          <w:i/>
          <w:iCs/>
          <w:szCs w:val="22"/>
          <w:lang w:eastAsia="x-none"/>
        </w:rPr>
        <w:t>OIPiP</w:t>
      </w:r>
      <w:proofErr w:type="spellEnd"/>
      <w:r w:rsidRPr="00787F67">
        <w:rPr>
          <w:b/>
          <w:i/>
          <w:iCs/>
          <w:szCs w:val="22"/>
          <w:lang w:eastAsia="x-none"/>
        </w:rPr>
        <w:t xml:space="preserve"> w Łodzi z okazji XXXV </w:t>
      </w:r>
      <w:proofErr w:type="spellStart"/>
      <w:r w:rsidRPr="00787F67">
        <w:rPr>
          <w:b/>
          <w:i/>
          <w:iCs/>
          <w:szCs w:val="22"/>
          <w:lang w:eastAsia="x-none"/>
        </w:rPr>
        <w:t>lecia</w:t>
      </w:r>
      <w:proofErr w:type="spellEnd"/>
      <w:r w:rsidRPr="00787F67">
        <w:rPr>
          <w:b/>
          <w:i/>
          <w:iCs/>
          <w:szCs w:val="22"/>
          <w:lang w:eastAsia="x-none"/>
        </w:rPr>
        <w:t xml:space="preserve"> samorządu zawodowego pielęgniarek i położnych</w:t>
      </w:r>
    </w:p>
    <w:p w14:paraId="51EB8AFC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Cs w:val="22"/>
          <w:lang w:eastAsia="x-none"/>
        </w:rPr>
      </w:pPr>
    </w:p>
    <w:p w14:paraId="543FD02B" w14:textId="77777777" w:rsidR="00E127C0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Cs w:val="22"/>
          <w:lang w:eastAsia="x-none"/>
        </w:rPr>
      </w:pPr>
      <w:r w:rsidRPr="00787F67">
        <w:rPr>
          <w:b/>
          <w:iCs/>
          <w:szCs w:val="22"/>
          <w:lang w:eastAsia="x-none"/>
        </w:rPr>
        <w:t>§ 1</w:t>
      </w:r>
      <w:r>
        <w:rPr>
          <w:b/>
          <w:iCs/>
          <w:szCs w:val="22"/>
          <w:lang w:eastAsia="x-none"/>
        </w:rPr>
        <w:t>.</w:t>
      </w:r>
    </w:p>
    <w:p w14:paraId="2F21EDAB" w14:textId="77777777" w:rsidR="00E127C0" w:rsidRPr="00787F67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 w:val="10"/>
          <w:szCs w:val="10"/>
          <w:lang w:eastAsia="x-none"/>
        </w:rPr>
      </w:pPr>
    </w:p>
    <w:p w14:paraId="43A7901D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1.</w:t>
      </w:r>
      <w:r w:rsidRPr="00787F67">
        <w:rPr>
          <w:iCs/>
          <w:sz w:val="22"/>
          <w:szCs w:val="22"/>
          <w:lang w:eastAsia="x-none"/>
        </w:rPr>
        <w:t xml:space="preserve"> Prawo do refinansowania (</w:t>
      </w:r>
      <w:r w:rsidRPr="00787F67">
        <w:rPr>
          <w:iCs/>
          <w:sz w:val="22"/>
          <w:szCs w:val="22"/>
          <w:u w:val="single"/>
          <w:lang w:eastAsia="x-none"/>
        </w:rPr>
        <w:t>zwrotu środków</w:t>
      </w:r>
      <w:r>
        <w:rPr>
          <w:iCs/>
          <w:sz w:val="22"/>
          <w:szCs w:val="22"/>
          <w:u w:val="single"/>
          <w:lang w:eastAsia="x-none"/>
        </w:rPr>
        <w:t xml:space="preserve"> </w:t>
      </w:r>
      <w:r w:rsidRPr="00787F67">
        <w:rPr>
          <w:iCs/>
          <w:sz w:val="22"/>
          <w:szCs w:val="22"/>
          <w:u w:val="single"/>
          <w:lang w:eastAsia="x-none"/>
        </w:rPr>
        <w:t>na zakup</w:t>
      </w:r>
      <w:r w:rsidRPr="00787F67">
        <w:rPr>
          <w:iCs/>
          <w:sz w:val="22"/>
          <w:szCs w:val="22"/>
          <w:lang w:eastAsia="x-none"/>
        </w:rPr>
        <w:t xml:space="preserve">) odzieży medycznej i obuwia medycznego przysługuje członkowi  </w:t>
      </w:r>
      <w:proofErr w:type="spellStart"/>
      <w:r w:rsidRPr="00787F67">
        <w:rPr>
          <w:iCs/>
          <w:sz w:val="22"/>
          <w:szCs w:val="22"/>
          <w:lang w:eastAsia="x-none"/>
        </w:rPr>
        <w:t>OIPiP</w:t>
      </w:r>
      <w:proofErr w:type="spellEnd"/>
      <w:r w:rsidRPr="00787F67">
        <w:rPr>
          <w:iCs/>
          <w:sz w:val="22"/>
          <w:szCs w:val="22"/>
          <w:lang w:eastAsia="x-none"/>
        </w:rPr>
        <w:t xml:space="preserve"> w Łodzi, który spełnia łącznie następujące warunki:</w:t>
      </w:r>
    </w:p>
    <w:p w14:paraId="0E507DF5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/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ab/>
        <w:t>1)</w:t>
      </w:r>
      <w:r w:rsidRPr="00787F67">
        <w:rPr>
          <w:iCs/>
          <w:sz w:val="22"/>
          <w:szCs w:val="22"/>
          <w:lang w:eastAsia="x-none"/>
        </w:rPr>
        <w:t xml:space="preserve"> na dzień złożenia wniosku pozostaje członkiem  </w:t>
      </w:r>
      <w:proofErr w:type="spellStart"/>
      <w:r w:rsidRPr="00787F67">
        <w:rPr>
          <w:iCs/>
          <w:sz w:val="22"/>
          <w:szCs w:val="22"/>
          <w:lang w:eastAsia="x-none"/>
        </w:rPr>
        <w:t>OIPiP</w:t>
      </w:r>
      <w:proofErr w:type="spellEnd"/>
      <w:r w:rsidRPr="00787F67">
        <w:rPr>
          <w:iCs/>
          <w:sz w:val="22"/>
          <w:szCs w:val="22"/>
          <w:lang w:eastAsia="x-none"/>
        </w:rPr>
        <w:t xml:space="preserve"> w Łodzi od </w:t>
      </w:r>
      <w:r w:rsidRPr="00787F67">
        <w:rPr>
          <w:b/>
          <w:iCs/>
          <w:sz w:val="22"/>
          <w:szCs w:val="22"/>
          <w:lang w:eastAsia="x-none"/>
        </w:rPr>
        <w:t>co najmniej 6 miesięcy.</w:t>
      </w:r>
    </w:p>
    <w:p w14:paraId="40FCD62D" w14:textId="77777777" w:rsidR="00E127C0" w:rsidRPr="00787F67" w:rsidRDefault="00E127C0" w:rsidP="00E127C0">
      <w:pPr>
        <w:tabs>
          <w:tab w:val="left" w:pos="284"/>
          <w:tab w:val="left" w:pos="567"/>
        </w:tabs>
        <w:ind w:left="567"/>
        <w:jc w:val="both"/>
        <w:rPr>
          <w:iCs/>
          <w:sz w:val="22"/>
          <w:szCs w:val="22"/>
          <w:lang w:eastAsia="x-none"/>
        </w:rPr>
      </w:pPr>
      <w:r w:rsidRPr="00787F67">
        <w:rPr>
          <w:iCs/>
          <w:sz w:val="22"/>
          <w:szCs w:val="22"/>
          <w:lang w:eastAsia="x-none"/>
        </w:rPr>
        <w:t>Osoby, w przypadku</w:t>
      </w:r>
      <w:r>
        <w:rPr>
          <w:iCs/>
          <w:sz w:val="22"/>
          <w:szCs w:val="22"/>
          <w:lang w:eastAsia="x-none"/>
        </w:rPr>
        <w:t xml:space="preserve"> </w:t>
      </w:r>
      <w:r w:rsidRPr="00787F67">
        <w:rPr>
          <w:iCs/>
          <w:sz w:val="22"/>
          <w:szCs w:val="22"/>
          <w:lang w:eastAsia="x-none"/>
        </w:rPr>
        <w:t xml:space="preserve">których od stwierdzenia lub przyznania prawa wykonywania zawodu nie upłynęło jeszcze 6 miesięcy, mogą uzyskać refinansowanie, jeżeli od stwierdzenia lub przyznania prawa wykonywania zawodu nieprzerwanie pozostają członkami </w:t>
      </w:r>
      <w:proofErr w:type="spellStart"/>
      <w:r w:rsidRPr="00787F67">
        <w:rPr>
          <w:iCs/>
          <w:sz w:val="22"/>
          <w:szCs w:val="22"/>
          <w:lang w:eastAsia="x-none"/>
        </w:rPr>
        <w:t>OIPiP</w:t>
      </w:r>
      <w:proofErr w:type="spellEnd"/>
      <w:r w:rsidRPr="00787F67">
        <w:rPr>
          <w:iCs/>
          <w:sz w:val="22"/>
          <w:szCs w:val="22"/>
          <w:lang w:eastAsia="x-none"/>
        </w:rPr>
        <w:t xml:space="preserve"> w Łodzi;</w:t>
      </w:r>
    </w:p>
    <w:p w14:paraId="3EB162B3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/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ab/>
        <w:t>2)</w:t>
      </w:r>
      <w:r w:rsidRPr="00787F67">
        <w:rPr>
          <w:iCs/>
          <w:sz w:val="22"/>
          <w:szCs w:val="22"/>
          <w:lang w:eastAsia="x-none"/>
        </w:rPr>
        <w:t xml:space="preserve"> na dzień złożenia wniosku o refinansowanie </w:t>
      </w:r>
      <w:r w:rsidRPr="00787F67">
        <w:rPr>
          <w:b/>
          <w:iCs/>
          <w:sz w:val="22"/>
          <w:szCs w:val="22"/>
          <w:lang w:eastAsia="x-none"/>
        </w:rPr>
        <w:t>nie posiada zaległości w opłacaniu składek</w:t>
      </w:r>
      <w:r w:rsidRPr="00787F67">
        <w:rPr>
          <w:iCs/>
          <w:sz w:val="22"/>
          <w:szCs w:val="22"/>
          <w:lang w:eastAsia="x-none"/>
        </w:rPr>
        <w:t xml:space="preserve"> </w:t>
      </w:r>
      <w:r w:rsidRPr="00787F67">
        <w:rPr>
          <w:iCs/>
          <w:sz w:val="22"/>
          <w:szCs w:val="22"/>
          <w:lang w:eastAsia="x-none"/>
        </w:rPr>
        <w:tab/>
        <w:t>członkowskich na samorząd pielęgniarek i położnych z ostatnich 3 lat;</w:t>
      </w:r>
    </w:p>
    <w:p w14:paraId="36244B83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/>
        <w:jc w:val="both"/>
        <w:rPr>
          <w:b/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ab/>
        <w:t>3)</w:t>
      </w:r>
      <w:r w:rsidRPr="00787F67">
        <w:rPr>
          <w:iCs/>
          <w:sz w:val="22"/>
          <w:szCs w:val="22"/>
          <w:lang w:eastAsia="x-none"/>
        </w:rPr>
        <w:t xml:space="preserve"> </w:t>
      </w:r>
      <w:r w:rsidRPr="00787F67">
        <w:rPr>
          <w:b/>
          <w:iCs/>
          <w:sz w:val="22"/>
          <w:szCs w:val="22"/>
          <w:lang w:eastAsia="x-none"/>
        </w:rPr>
        <w:t>w okresie</w:t>
      </w:r>
      <w:r>
        <w:rPr>
          <w:b/>
          <w:iCs/>
          <w:sz w:val="22"/>
          <w:szCs w:val="22"/>
          <w:lang w:eastAsia="x-none"/>
        </w:rPr>
        <w:t xml:space="preserve"> </w:t>
      </w:r>
      <w:r w:rsidRPr="00787F67">
        <w:rPr>
          <w:b/>
          <w:iCs/>
          <w:sz w:val="22"/>
          <w:szCs w:val="22"/>
          <w:u w:val="single"/>
          <w:lang w:eastAsia="x-none"/>
        </w:rPr>
        <w:t>od dnia 1 maja 2026r.</w:t>
      </w:r>
      <w:r>
        <w:rPr>
          <w:b/>
          <w:iCs/>
          <w:sz w:val="22"/>
          <w:szCs w:val="22"/>
          <w:u w:val="single"/>
          <w:lang w:eastAsia="x-none"/>
        </w:rPr>
        <w:t xml:space="preserve"> </w:t>
      </w:r>
      <w:r w:rsidRPr="00787F67">
        <w:rPr>
          <w:b/>
          <w:iCs/>
          <w:sz w:val="22"/>
          <w:szCs w:val="22"/>
          <w:u w:val="single"/>
          <w:lang w:eastAsia="x-none"/>
        </w:rPr>
        <w:t>do dnia 30 kwietnia 2027r</w:t>
      </w:r>
      <w:r w:rsidRPr="00787F67">
        <w:rPr>
          <w:b/>
          <w:iCs/>
          <w:sz w:val="22"/>
          <w:szCs w:val="22"/>
          <w:lang w:eastAsia="x-none"/>
        </w:rPr>
        <w:t>. nabędzie odzież medyczną lub obuwie medyczne.</w:t>
      </w:r>
    </w:p>
    <w:p w14:paraId="2971BC4E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/>
        <w:jc w:val="both"/>
        <w:rPr>
          <w:b/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ab/>
        <w:t>4)</w:t>
      </w:r>
      <w:r w:rsidRPr="00787F67">
        <w:rPr>
          <w:iCs/>
          <w:sz w:val="22"/>
          <w:szCs w:val="22"/>
          <w:lang w:eastAsia="x-none"/>
        </w:rPr>
        <w:t xml:space="preserve"> </w:t>
      </w:r>
      <w:r w:rsidRPr="00787F67">
        <w:rPr>
          <w:b/>
          <w:iCs/>
          <w:sz w:val="22"/>
          <w:szCs w:val="22"/>
          <w:lang w:eastAsia="x-none"/>
        </w:rPr>
        <w:t xml:space="preserve">w okresie </w:t>
      </w:r>
      <w:r w:rsidRPr="00787F67">
        <w:rPr>
          <w:b/>
          <w:iCs/>
          <w:sz w:val="22"/>
          <w:szCs w:val="22"/>
          <w:u w:val="single"/>
          <w:lang w:eastAsia="x-none"/>
        </w:rPr>
        <w:t>od dnia 1 maja 2026r. do dnia 30 kwietnia 2027r</w:t>
      </w:r>
      <w:r w:rsidRPr="00787F67">
        <w:rPr>
          <w:b/>
          <w:iCs/>
          <w:sz w:val="22"/>
          <w:szCs w:val="22"/>
          <w:lang w:eastAsia="x-none"/>
        </w:rPr>
        <w:t xml:space="preserve">. złoży do Biura </w:t>
      </w:r>
      <w:proofErr w:type="spellStart"/>
      <w:r w:rsidRPr="00787F67">
        <w:rPr>
          <w:b/>
          <w:iCs/>
          <w:sz w:val="22"/>
          <w:szCs w:val="22"/>
          <w:lang w:eastAsia="x-none"/>
        </w:rPr>
        <w:t>OIPiP</w:t>
      </w:r>
      <w:proofErr w:type="spellEnd"/>
      <w:r w:rsidRPr="00787F67">
        <w:rPr>
          <w:b/>
          <w:iCs/>
          <w:sz w:val="22"/>
          <w:szCs w:val="22"/>
          <w:lang w:eastAsia="x-none"/>
        </w:rPr>
        <w:t xml:space="preserve"> w Łodzi </w:t>
      </w:r>
      <w:r>
        <w:rPr>
          <w:b/>
          <w:iCs/>
          <w:sz w:val="22"/>
          <w:szCs w:val="22"/>
          <w:lang w:eastAsia="x-none"/>
        </w:rPr>
        <w:br/>
      </w:r>
      <w:r w:rsidRPr="00787F67">
        <w:rPr>
          <w:iCs/>
          <w:sz w:val="22"/>
          <w:szCs w:val="22"/>
          <w:lang w:eastAsia="x-none"/>
        </w:rPr>
        <w:t>(ul. Emilii Plater 34,</w:t>
      </w:r>
      <w:r>
        <w:rPr>
          <w:iCs/>
          <w:sz w:val="22"/>
          <w:szCs w:val="22"/>
          <w:lang w:eastAsia="x-none"/>
        </w:rPr>
        <w:t xml:space="preserve"> </w:t>
      </w:r>
      <w:r w:rsidRPr="00787F67">
        <w:rPr>
          <w:iCs/>
          <w:sz w:val="22"/>
          <w:szCs w:val="22"/>
          <w:lang w:eastAsia="x-none"/>
        </w:rPr>
        <w:t>91</w:t>
      </w:r>
      <w:r>
        <w:rPr>
          <w:iCs/>
          <w:sz w:val="22"/>
          <w:szCs w:val="22"/>
          <w:lang w:eastAsia="x-none"/>
        </w:rPr>
        <w:t>-</w:t>
      </w:r>
      <w:r w:rsidRPr="00787F67">
        <w:rPr>
          <w:iCs/>
          <w:sz w:val="22"/>
          <w:szCs w:val="22"/>
          <w:lang w:eastAsia="x-none"/>
        </w:rPr>
        <w:t>762 Łódź)</w:t>
      </w:r>
      <w:r w:rsidRPr="00787F67">
        <w:rPr>
          <w:b/>
          <w:iCs/>
          <w:sz w:val="22"/>
          <w:szCs w:val="22"/>
          <w:lang w:eastAsia="x-none"/>
        </w:rPr>
        <w:t xml:space="preserve"> prawidłowo i czytelnie wypełniony</w:t>
      </w:r>
      <w:r>
        <w:rPr>
          <w:b/>
          <w:iCs/>
          <w:sz w:val="22"/>
          <w:szCs w:val="22"/>
          <w:lang w:eastAsia="x-none"/>
        </w:rPr>
        <w:t xml:space="preserve"> </w:t>
      </w:r>
      <w:r w:rsidRPr="00787F67">
        <w:rPr>
          <w:b/>
          <w:iCs/>
          <w:sz w:val="22"/>
          <w:szCs w:val="22"/>
          <w:lang w:eastAsia="x-none"/>
        </w:rPr>
        <w:t>WNIOSEK</w:t>
      </w:r>
      <w:r>
        <w:rPr>
          <w:b/>
          <w:iCs/>
          <w:sz w:val="22"/>
          <w:szCs w:val="22"/>
          <w:lang w:eastAsia="x-none"/>
        </w:rPr>
        <w:t xml:space="preserve"> </w:t>
      </w:r>
      <w:r w:rsidRPr="00787F67">
        <w:rPr>
          <w:iCs/>
          <w:sz w:val="22"/>
          <w:szCs w:val="22"/>
          <w:lang w:eastAsia="x-none"/>
        </w:rPr>
        <w:t>(</w:t>
      </w:r>
      <w:r w:rsidRPr="00787F67">
        <w:rPr>
          <w:i/>
          <w:iCs/>
          <w:sz w:val="22"/>
          <w:szCs w:val="22"/>
          <w:lang w:eastAsia="x-none"/>
        </w:rPr>
        <w:t>Załącznik do Regulaminu</w:t>
      </w:r>
      <w:r w:rsidRPr="00787F67">
        <w:rPr>
          <w:iCs/>
          <w:sz w:val="22"/>
          <w:szCs w:val="22"/>
          <w:lang w:eastAsia="x-none"/>
        </w:rPr>
        <w:t xml:space="preserve">) </w:t>
      </w:r>
      <w:r w:rsidRPr="00787F67">
        <w:rPr>
          <w:b/>
          <w:iCs/>
          <w:sz w:val="22"/>
          <w:szCs w:val="22"/>
          <w:lang w:eastAsia="x-none"/>
        </w:rPr>
        <w:t xml:space="preserve">wraz z oryginałem paragonu, rachunku lub faktury </w:t>
      </w:r>
      <w:r w:rsidRPr="00787F67">
        <w:rPr>
          <w:iCs/>
          <w:sz w:val="22"/>
          <w:szCs w:val="22"/>
          <w:lang w:eastAsia="x-none"/>
        </w:rPr>
        <w:t>(decyduje data nadania).</w:t>
      </w:r>
    </w:p>
    <w:p w14:paraId="0B51BC67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 w:val="22"/>
          <w:szCs w:val="22"/>
          <w:lang w:eastAsia="x-none"/>
        </w:rPr>
      </w:pPr>
    </w:p>
    <w:p w14:paraId="59B57A82" w14:textId="77777777" w:rsidR="00E127C0" w:rsidRDefault="00E127C0" w:rsidP="00E127C0">
      <w:pPr>
        <w:tabs>
          <w:tab w:val="left" w:pos="284"/>
          <w:tab w:val="left" w:pos="567"/>
        </w:tabs>
        <w:jc w:val="both"/>
        <w:rPr>
          <w:b/>
          <w:iCs/>
          <w:sz w:val="22"/>
          <w:szCs w:val="22"/>
          <w:u w:val="single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ab/>
      </w:r>
      <w:r w:rsidRPr="00787F67">
        <w:rPr>
          <w:b/>
          <w:iCs/>
          <w:sz w:val="22"/>
          <w:szCs w:val="22"/>
          <w:u w:val="single"/>
          <w:lang w:eastAsia="x-none"/>
        </w:rPr>
        <w:t xml:space="preserve">2. UWAGA (!): </w:t>
      </w:r>
    </w:p>
    <w:p w14:paraId="2229A4D2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b/>
          <w:iCs/>
          <w:sz w:val="10"/>
          <w:szCs w:val="10"/>
          <w:u w:val="single"/>
          <w:lang w:eastAsia="x-none"/>
        </w:rPr>
      </w:pPr>
    </w:p>
    <w:p w14:paraId="32A4CCBB" w14:textId="77777777" w:rsidR="00E127C0" w:rsidRPr="00787F67" w:rsidRDefault="00E127C0" w:rsidP="00E127C0">
      <w:pPr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  <w:r w:rsidRPr="00787F67">
        <w:rPr>
          <w:rFonts w:eastAsia="Calibri"/>
          <w:iCs/>
          <w:sz w:val="22"/>
          <w:szCs w:val="22"/>
          <w:lang w:eastAsia="x-none"/>
        </w:rPr>
        <w:t xml:space="preserve">wnioski można składać </w:t>
      </w:r>
      <w:r w:rsidRPr="00787F67">
        <w:rPr>
          <w:rFonts w:eastAsia="Calibri"/>
          <w:b/>
          <w:iCs/>
          <w:sz w:val="22"/>
          <w:szCs w:val="22"/>
          <w:lang w:eastAsia="x-none"/>
        </w:rPr>
        <w:t>wyłącznie w formie papierowej</w:t>
      </w:r>
      <w:r w:rsidRPr="00787F67">
        <w:rPr>
          <w:rFonts w:eastAsia="Calibri"/>
          <w:iCs/>
          <w:sz w:val="22"/>
          <w:szCs w:val="22"/>
          <w:lang w:eastAsia="x-none"/>
        </w:rPr>
        <w:t xml:space="preserve"> (nie będą uwzględniane wnioski e-mail);</w:t>
      </w:r>
    </w:p>
    <w:p w14:paraId="774EDD80" w14:textId="77777777" w:rsidR="00E127C0" w:rsidRPr="00787F67" w:rsidRDefault="00E127C0" w:rsidP="00E127C0">
      <w:pPr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  <w:r w:rsidRPr="00787F67">
        <w:rPr>
          <w:rFonts w:eastAsia="Calibri"/>
          <w:iCs/>
          <w:sz w:val="22"/>
          <w:szCs w:val="22"/>
          <w:lang w:eastAsia="x-none"/>
        </w:rPr>
        <w:t>paragon, rachunek lub</w:t>
      </w:r>
      <w:r>
        <w:rPr>
          <w:rFonts w:eastAsia="Calibri"/>
          <w:iCs/>
          <w:sz w:val="22"/>
          <w:szCs w:val="22"/>
          <w:lang w:eastAsia="x-none"/>
        </w:rPr>
        <w:t xml:space="preserve"> </w:t>
      </w:r>
      <w:r w:rsidRPr="00787F67">
        <w:rPr>
          <w:rFonts w:eastAsia="Calibri"/>
          <w:iCs/>
          <w:sz w:val="22"/>
          <w:szCs w:val="22"/>
          <w:lang w:eastAsia="x-none"/>
        </w:rPr>
        <w:t xml:space="preserve">faktura, </w:t>
      </w:r>
      <w:r w:rsidRPr="00787F67">
        <w:rPr>
          <w:rFonts w:eastAsia="Calibri"/>
          <w:b/>
          <w:iCs/>
          <w:sz w:val="22"/>
          <w:szCs w:val="22"/>
          <w:lang w:eastAsia="x-none"/>
        </w:rPr>
        <w:t>musi zawierać określenie „</w:t>
      </w:r>
      <w:r w:rsidRPr="00787F67">
        <w:rPr>
          <w:rFonts w:eastAsia="Calibri"/>
          <w:b/>
          <w:i/>
          <w:iCs/>
          <w:sz w:val="22"/>
          <w:szCs w:val="22"/>
          <w:lang w:eastAsia="x-none"/>
        </w:rPr>
        <w:t xml:space="preserve">odzież medyczna” </w:t>
      </w:r>
      <w:r>
        <w:rPr>
          <w:rFonts w:eastAsia="Calibri"/>
          <w:b/>
          <w:i/>
          <w:iCs/>
          <w:sz w:val="22"/>
          <w:szCs w:val="22"/>
          <w:lang w:eastAsia="x-none"/>
        </w:rPr>
        <w:t>, „</w:t>
      </w:r>
      <w:r w:rsidRPr="00787F67">
        <w:rPr>
          <w:rFonts w:eastAsia="Calibri"/>
          <w:b/>
          <w:i/>
          <w:iCs/>
          <w:sz w:val="22"/>
          <w:szCs w:val="22"/>
          <w:lang w:eastAsia="x-none"/>
        </w:rPr>
        <w:t>obuwie medyczne”.</w:t>
      </w:r>
    </w:p>
    <w:p w14:paraId="279460DA" w14:textId="77777777" w:rsidR="00E127C0" w:rsidRPr="00787F67" w:rsidRDefault="00E127C0" w:rsidP="00E127C0">
      <w:pPr>
        <w:numPr>
          <w:ilvl w:val="0"/>
          <w:numId w:val="1"/>
        </w:num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  <w:r w:rsidRPr="00787F67">
        <w:rPr>
          <w:rFonts w:eastAsia="Calibri"/>
          <w:iCs/>
          <w:sz w:val="22"/>
          <w:szCs w:val="22"/>
          <w:lang w:eastAsia="x-none"/>
        </w:rPr>
        <w:t xml:space="preserve">faktury wystawione </w:t>
      </w:r>
      <w:r w:rsidRPr="00787F67">
        <w:rPr>
          <w:rFonts w:eastAsia="Calibri"/>
          <w:b/>
          <w:iCs/>
          <w:sz w:val="22"/>
          <w:szCs w:val="22"/>
          <w:lang w:eastAsia="x-none"/>
        </w:rPr>
        <w:t>na działalność gospodarcza nie będą uwzględniane;</w:t>
      </w:r>
    </w:p>
    <w:p w14:paraId="02544DA9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b/>
          <w:iCs/>
          <w:sz w:val="22"/>
          <w:szCs w:val="22"/>
          <w:lang w:eastAsia="x-none"/>
        </w:rPr>
      </w:pPr>
    </w:p>
    <w:p w14:paraId="7734044A" w14:textId="77777777" w:rsidR="00E127C0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§ 2</w:t>
      </w:r>
      <w:r>
        <w:rPr>
          <w:b/>
          <w:iCs/>
          <w:sz w:val="22"/>
          <w:szCs w:val="22"/>
          <w:lang w:eastAsia="x-none"/>
        </w:rPr>
        <w:t>.</w:t>
      </w:r>
    </w:p>
    <w:p w14:paraId="2195780F" w14:textId="77777777" w:rsidR="00E127C0" w:rsidRPr="00787F67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 w:val="10"/>
          <w:szCs w:val="10"/>
          <w:lang w:eastAsia="x-none"/>
        </w:rPr>
      </w:pPr>
    </w:p>
    <w:p w14:paraId="7E2B9483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1.</w:t>
      </w:r>
      <w:r w:rsidRPr="00787F67">
        <w:rPr>
          <w:iCs/>
          <w:sz w:val="22"/>
          <w:szCs w:val="22"/>
          <w:lang w:eastAsia="x-none"/>
        </w:rPr>
        <w:t xml:space="preserve"> Refinansowanie następuje </w:t>
      </w:r>
      <w:r w:rsidRPr="00787F67">
        <w:rPr>
          <w:b/>
          <w:iCs/>
          <w:sz w:val="22"/>
          <w:szCs w:val="22"/>
          <w:lang w:eastAsia="x-none"/>
        </w:rPr>
        <w:t>do kwoty 330 zł</w:t>
      </w:r>
      <w:r w:rsidRPr="00787F67">
        <w:rPr>
          <w:iCs/>
          <w:sz w:val="22"/>
          <w:szCs w:val="22"/>
          <w:lang w:eastAsia="x-none"/>
        </w:rPr>
        <w:t xml:space="preserve"> </w:t>
      </w:r>
      <w:r w:rsidRPr="00787F67">
        <w:rPr>
          <w:i/>
          <w:sz w:val="22"/>
          <w:szCs w:val="22"/>
          <w:lang w:eastAsia="x-none"/>
        </w:rPr>
        <w:t>(</w:t>
      </w:r>
      <w:r w:rsidRPr="006731C9">
        <w:rPr>
          <w:i/>
          <w:sz w:val="22"/>
          <w:szCs w:val="22"/>
          <w:lang w:eastAsia="x-none"/>
        </w:rPr>
        <w:t>słownie:</w:t>
      </w:r>
      <w:r>
        <w:rPr>
          <w:iCs/>
          <w:sz w:val="22"/>
          <w:szCs w:val="22"/>
          <w:lang w:eastAsia="x-none"/>
        </w:rPr>
        <w:t xml:space="preserve"> </w:t>
      </w:r>
      <w:r w:rsidRPr="00787F67">
        <w:rPr>
          <w:i/>
          <w:iCs/>
          <w:sz w:val="22"/>
          <w:szCs w:val="22"/>
          <w:lang w:eastAsia="x-none"/>
        </w:rPr>
        <w:t>trzysta trzydzieści złotych</w:t>
      </w:r>
      <w:r w:rsidRPr="00787F67">
        <w:rPr>
          <w:iCs/>
          <w:sz w:val="22"/>
          <w:szCs w:val="22"/>
          <w:lang w:eastAsia="x-none"/>
        </w:rPr>
        <w:t xml:space="preserve">) </w:t>
      </w:r>
      <w:r w:rsidRPr="00787F67">
        <w:rPr>
          <w:b/>
          <w:iCs/>
          <w:sz w:val="22"/>
          <w:szCs w:val="22"/>
          <w:lang w:eastAsia="x-none"/>
        </w:rPr>
        <w:t>brutto.</w:t>
      </w:r>
      <w:r w:rsidRPr="00787F67">
        <w:rPr>
          <w:iCs/>
          <w:sz w:val="22"/>
          <w:szCs w:val="22"/>
          <w:lang w:eastAsia="x-none"/>
        </w:rPr>
        <w:t xml:space="preserve"> </w:t>
      </w:r>
    </w:p>
    <w:p w14:paraId="68ED6737" w14:textId="77777777" w:rsidR="00E127C0" w:rsidRDefault="00E127C0" w:rsidP="00E127C0">
      <w:pPr>
        <w:tabs>
          <w:tab w:val="left" w:pos="284"/>
          <w:tab w:val="left" w:pos="567"/>
        </w:tabs>
        <w:spacing w:before="120"/>
        <w:jc w:val="both"/>
        <w:rPr>
          <w:b/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 xml:space="preserve">2. Każdemu członkowi samorządu przysługuje możliwość złożenia wniosku o refinansowanie odzieży lub obuwia medycznego </w:t>
      </w:r>
      <w:r w:rsidRPr="00787F67">
        <w:rPr>
          <w:b/>
          <w:iCs/>
          <w:sz w:val="22"/>
          <w:szCs w:val="22"/>
          <w:u w:val="single"/>
          <w:lang w:eastAsia="x-none"/>
        </w:rPr>
        <w:t>tylko jeden raz</w:t>
      </w:r>
      <w:r w:rsidRPr="00787F67">
        <w:rPr>
          <w:b/>
          <w:iCs/>
          <w:sz w:val="22"/>
          <w:szCs w:val="22"/>
          <w:lang w:eastAsia="x-none"/>
        </w:rPr>
        <w:t xml:space="preserve"> – bez względu na kwotę zwrotu środków.</w:t>
      </w:r>
    </w:p>
    <w:p w14:paraId="769D8C1C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/>
        <w:jc w:val="both"/>
        <w:rPr>
          <w:b/>
          <w:iCs/>
          <w:sz w:val="10"/>
          <w:szCs w:val="10"/>
          <w:lang w:eastAsia="x-none"/>
        </w:rPr>
      </w:pPr>
    </w:p>
    <w:p w14:paraId="1514F3ED" w14:textId="77777777" w:rsidR="00E127C0" w:rsidRPr="006731C9" w:rsidRDefault="00E127C0" w:rsidP="00E127C0">
      <w:pPr>
        <w:numPr>
          <w:ilvl w:val="0"/>
          <w:numId w:val="2"/>
        </w:num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  <w:r w:rsidRPr="00787F67">
        <w:rPr>
          <w:rFonts w:eastAsia="Calibri"/>
          <w:iCs/>
          <w:sz w:val="22"/>
          <w:szCs w:val="22"/>
          <w:lang w:eastAsia="x-none"/>
        </w:rPr>
        <w:t>Jeżeli do wniosku zostanie dołączony paragon/rachunek/faktura na kwotę niższą niż 330</w:t>
      </w:r>
      <w:r>
        <w:rPr>
          <w:rFonts w:eastAsia="Calibri"/>
          <w:iCs/>
          <w:sz w:val="22"/>
          <w:szCs w:val="22"/>
          <w:lang w:eastAsia="x-none"/>
        </w:rPr>
        <w:t xml:space="preserve">,00 </w:t>
      </w:r>
      <w:r w:rsidRPr="00787F67">
        <w:rPr>
          <w:rFonts w:eastAsia="Calibri"/>
          <w:iCs/>
          <w:sz w:val="22"/>
          <w:szCs w:val="22"/>
          <w:lang w:eastAsia="x-none"/>
        </w:rPr>
        <w:t xml:space="preserve">zł - refinansowanie nastąpi do kwoty wykazanej na paragonie/rachunku/fakturze; członek </w:t>
      </w:r>
      <w:proofErr w:type="spellStart"/>
      <w:r w:rsidRPr="00787F67">
        <w:rPr>
          <w:rFonts w:eastAsia="Calibri"/>
          <w:iCs/>
          <w:sz w:val="22"/>
          <w:szCs w:val="22"/>
          <w:lang w:eastAsia="x-none"/>
        </w:rPr>
        <w:t>OIPiP</w:t>
      </w:r>
      <w:proofErr w:type="spellEnd"/>
      <w:r w:rsidRPr="00787F67">
        <w:rPr>
          <w:rFonts w:eastAsia="Calibri"/>
          <w:iCs/>
          <w:sz w:val="22"/>
          <w:szCs w:val="22"/>
          <w:lang w:eastAsia="x-none"/>
        </w:rPr>
        <w:t xml:space="preserve">  </w:t>
      </w:r>
      <w:r w:rsidRPr="00787F67">
        <w:rPr>
          <w:rFonts w:eastAsia="Calibri"/>
          <w:iCs/>
          <w:sz w:val="22"/>
          <w:szCs w:val="22"/>
          <w:u w:val="single"/>
          <w:lang w:eastAsia="x-none"/>
        </w:rPr>
        <w:t>nie może złożyć kolejnego wniosku.</w:t>
      </w:r>
    </w:p>
    <w:p w14:paraId="5FDE9859" w14:textId="77777777" w:rsidR="00E127C0" w:rsidRPr="00787F67" w:rsidRDefault="00E127C0" w:rsidP="00E127C0">
      <w:pPr>
        <w:tabs>
          <w:tab w:val="left" w:pos="284"/>
          <w:tab w:val="left" w:pos="567"/>
        </w:tabs>
        <w:spacing w:after="160" w:line="259" w:lineRule="auto"/>
        <w:ind w:left="720"/>
        <w:contextualSpacing/>
        <w:jc w:val="both"/>
        <w:rPr>
          <w:rFonts w:eastAsia="Calibri"/>
          <w:iCs/>
          <w:sz w:val="10"/>
          <w:szCs w:val="10"/>
          <w:lang w:eastAsia="x-none"/>
        </w:rPr>
      </w:pPr>
    </w:p>
    <w:p w14:paraId="79877295" w14:textId="77777777" w:rsidR="00E127C0" w:rsidRDefault="00E127C0" w:rsidP="00E127C0">
      <w:pPr>
        <w:numPr>
          <w:ilvl w:val="0"/>
          <w:numId w:val="2"/>
        </w:num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  <w:r w:rsidRPr="00787F67">
        <w:rPr>
          <w:rFonts w:eastAsia="Calibri"/>
          <w:iCs/>
          <w:sz w:val="22"/>
          <w:szCs w:val="22"/>
          <w:lang w:eastAsia="x-none"/>
        </w:rPr>
        <w:t>Jeżeli do wniosku zostanie dołączony paragon/rachunek/faktura na kwotę wyższą niż 330</w:t>
      </w:r>
      <w:r>
        <w:rPr>
          <w:rFonts w:eastAsia="Calibri"/>
          <w:iCs/>
          <w:sz w:val="22"/>
          <w:szCs w:val="22"/>
          <w:lang w:eastAsia="x-none"/>
        </w:rPr>
        <w:t>,00</w:t>
      </w:r>
      <w:r w:rsidRPr="00787F67">
        <w:rPr>
          <w:rFonts w:eastAsia="Calibri"/>
          <w:iCs/>
          <w:sz w:val="22"/>
          <w:szCs w:val="22"/>
          <w:lang w:eastAsia="x-none"/>
        </w:rPr>
        <w:t xml:space="preserve"> zł - refinansowanie nastąpi w kwocie 330</w:t>
      </w:r>
      <w:r>
        <w:rPr>
          <w:rFonts w:eastAsia="Calibri"/>
          <w:iCs/>
          <w:sz w:val="22"/>
          <w:szCs w:val="22"/>
          <w:lang w:eastAsia="x-none"/>
        </w:rPr>
        <w:t>,00</w:t>
      </w:r>
      <w:r w:rsidRPr="00787F67">
        <w:rPr>
          <w:rFonts w:eastAsia="Calibri"/>
          <w:iCs/>
          <w:sz w:val="22"/>
          <w:szCs w:val="22"/>
          <w:lang w:eastAsia="x-none"/>
        </w:rPr>
        <w:t xml:space="preserve"> zł.</w:t>
      </w:r>
    </w:p>
    <w:p w14:paraId="5C43BFAE" w14:textId="77777777" w:rsidR="00E127C0" w:rsidRPr="00787F67" w:rsidRDefault="00E127C0" w:rsidP="00E127C0">
      <w:pPr>
        <w:tabs>
          <w:tab w:val="left" w:pos="284"/>
          <w:tab w:val="left" w:pos="567"/>
        </w:tabs>
        <w:spacing w:after="160" w:line="259" w:lineRule="auto"/>
        <w:contextualSpacing/>
        <w:jc w:val="both"/>
        <w:rPr>
          <w:rFonts w:eastAsia="Calibri"/>
          <w:iCs/>
          <w:sz w:val="22"/>
          <w:szCs w:val="22"/>
          <w:lang w:eastAsia="x-none"/>
        </w:rPr>
      </w:pPr>
    </w:p>
    <w:p w14:paraId="2E1D524D" w14:textId="77777777" w:rsidR="00E127C0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§ 3</w:t>
      </w:r>
      <w:r>
        <w:rPr>
          <w:b/>
          <w:iCs/>
          <w:sz w:val="22"/>
          <w:szCs w:val="22"/>
          <w:lang w:eastAsia="x-none"/>
        </w:rPr>
        <w:t>.</w:t>
      </w:r>
    </w:p>
    <w:p w14:paraId="35EB1084" w14:textId="77777777" w:rsidR="00E127C0" w:rsidRPr="00787F67" w:rsidRDefault="00E127C0" w:rsidP="00E127C0">
      <w:pPr>
        <w:tabs>
          <w:tab w:val="left" w:pos="284"/>
          <w:tab w:val="left" w:pos="567"/>
        </w:tabs>
        <w:jc w:val="center"/>
        <w:rPr>
          <w:b/>
          <w:iCs/>
          <w:sz w:val="10"/>
          <w:szCs w:val="10"/>
          <w:lang w:eastAsia="x-none"/>
        </w:rPr>
      </w:pPr>
    </w:p>
    <w:p w14:paraId="15E568CE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1.</w:t>
      </w:r>
      <w:r w:rsidRPr="00787F67">
        <w:rPr>
          <w:iCs/>
          <w:sz w:val="22"/>
          <w:szCs w:val="22"/>
          <w:lang w:eastAsia="x-none"/>
        </w:rPr>
        <w:t xml:space="preserve"> Refinansowanie jest przyznawane uchwałą </w:t>
      </w:r>
      <w:proofErr w:type="spellStart"/>
      <w:r w:rsidRPr="00787F67">
        <w:rPr>
          <w:iCs/>
          <w:sz w:val="22"/>
          <w:szCs w:val="22"/>
          <w:lang w:eastAsia="x-none"/>
        </w:rPr>
        <w:t>ORPiP</w:t>
      </w:r>
      <w:proofErr w:type="spellEnd"/>
      <w:r w:rsidRPr="00787F67">
        <w:rPr>
          <w:iCs/>
          <w:sz w:val="22"/>
          <w:szCs w:val="22"/>
          <w:lang w:eastAsia="x-none"/>
        </w:rPr>
        <w:t xml:space="preserve"> w Łodzi lub jej Prezydium. </w:t>
      </w:r>
    </w:p>
    <w:p w14:paraId="1CF259F1" w14:textId="77777777" w:rsidR="00E127C0" w:rsidRPr="00787F67" w:rsidRDefault="00E127C0" w:rsidP="00E127C0">
      <w:pPr>
        <w:tabs>
          <w:tab w:val="left" w:pos="284"/>
          <w:tab w:val="left" w:pos="567"/>
        </w:tabs>
        <w:spacing w:before="120" w:after="120"/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2.</w:t>
      </w:r>
      <w:r w:rsidRPr="00787F67">
        <w:rPr>
          <w:iCs/>
          <w:sz w:val="22"/>
          <w:szCs w:val="22"/>
          <w:lang w:eastAsia="x-none"/>
        </w:rPr>
        <w:t xml:space="preserve"> Refinansowanie jest realizowane poprzez przelew na rachunek  wskazany w treści WNIOSKU.</w:t>
      </w:r>
    </w:p>
    <w:p w14:paraId="18712162" w14:textId="77777777" w:rsidR="00E127C0" w:rsidRPr="00787F67" w:rsidRDefault="00E127C0" w:rsidP="00E127C0">
      <w:pPr>
        <w:tabs>
          <w:tab w:val="left" w:pos="284"/>
          <w:tab w:val="left" w:pos="567"/>
        </w:tabs>
        <w:jc w:val="both"/>
        <w:rPr>
          <w:iCs/>
          <w:sz w:val="22"/>
          <w:szCs w:val="22"/>
          <w:lang w:eastAsia="x-none"/>
        </w:rPr>
      </w:pPr>
      <w:r w:rsidRPr="00787F67">
        <w:rPr>
          <w:b/>
          <w:iCs/>
          <w:sz w:val="22"/>
          <w:szCs w:val="22"/>
          <w:lang w:eastAsia="x-none"/>
        </w:rPr>
        <w:t>3</w:t>
      </w:r>
      <w:r w:rsidRPr="00787F67">
        <w:rPr>
          <w:iCs/>
          <w:sz w:val="22"/>
          <w:szCs w:val="22"/>
          <w:lang w:eastAsia="x-none"/>
        </w:rPr>
        <w:t xml:space="preserve">. Z tytułu refinansowania członek </w:t>
      </w:r>
      <w:proofErr w:type="spellStart"/>
      <w:r w:rsidRPr="00787F67">
        <w:rPr>
          <w:iCs/>
          <w:sz w:val="22"/>
          <w:szCs w:val="22"/>
          <w:lang w:eastAsia="x-none"/>
        </w:rPr>
        <w:t>OIPiP</w:t>
      </w:r>
      <w:proofErr w:type="spellEnd"/>
      <w:r w:rsidRPr="00787F67">
        <w:rPr>
          <w:iCs/>
          <w:sz w:val="22"/>
          <w:szCs w:val="22"/>
          <w:lang w:eastAsia="x-none"/>
        </w:rPr>
        <w:t xml:space="preserve"> będzie miał wystawiony </w:t>
      </w:r>
      <w:r w:rsidRPr="00787F67">
        <w:rPr>
          <w:b/>
          <w:bCs/>
          <w:iCs/>
          <w:sz w:val="22"/>
          <w:szCs w:val="22"/>
          <w:lang w:eastAsia="x-none"/>
        </w:rPr>
        <w:t>PIT – 11.</w:t>
      </w:r>
    </w:p>
    <w:p w14:paraId="471A743C" w14:textId="77777777" w:rsidR="00E127C0" w:rsidRPr="00B9573E" w:rsidRDefault="00E127C0" w:rsidP="00E127C0">
      <w:pPr>
        <w:tabs>
          <w:tab w:val="left" w:pos="284"/>
          <w:tab w:val="left" w:pos="567"/>
        </w:tabs>
        <w:jc w:val="both"/>
        <w:rPr>
          <w:iCs/>
          <w:szCs w:val="22"/>
          <w:lang w:eastAsia="x-none"/>
        </w:rPr>
      </w:pPr>
    </w:p>
    <w:p w14:paraId="5CE9EE26" w14:textId="77777777" w:rsidR="00E127C0" w:rsidRPr="003A2E70" w:rsidRDefault="00E127C0" w:rsidP="00E127C0">
      <w:pPr>
        <w:rPr>
          <w:sz w:val="22"/>
          <w:szCs w:val="22"/>
        </w:rPr>
      </w:pPr>
    </w:p>
    <w:p w14:paraId="1562052B" w14:textId="77777777" w:rsidR="00E127C0" w:rsidRDefault="00E127C0" w:rsidP="00E127C0">
      <w:pPr>
        <w:rPr>
          <w:b/>
          <w:bCs/>
          <w:i/>
          <w:iCs/>
          <w:sz w:val="22"/>
          <w:szCs w:val="22"/>
        </w:rPr>
      </w:pPr>
      <w:r w:rsidRPr="00B9573E">
        <w:rPr>
          <w:b/>
          <w:bCs/>
          <w:i/>
          <w:iCs/>
          <w:sz w:val="22"/>
          <w:szCs w:val="22"/>
        </w:rPr>
        <w:t xml:space="preserve">     Skarbnik </w:t>
      </w:r>
      <w:proofErr w:type="spellStart"/>
      <w:r w:rsidRPr="00B9573E">
        <w:rPr>
          <w:b/>
          <w:bCs/>
          <w:i/>
          <w:iCs/>
          <w:sz w:val="22"/>
          <w:szCs w:val="22"/>
        </w:rPr>
        <w:t>ORPiP</w:t>
      </w:r>
      <w:proofErr w:type="spellEnd"/>
      <w:r w:rsidRPr="00B9573E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</w:t>
      </w:r>
      <w:r>
        <w:rPr>
          <w:b/>
          <w:bCs/>
          <w:i/>
          <w:iCs/>
          <w:sz w:val="22"/>
          <w:szCs w:val="22"/>
        </w:rPr>
        <w:t xml:space="preserve">    </w:t>
      </w:r>
      <w:r w:rsidRPr="00B9573E">
        <w:rPr>
          <w:b/>
          <w:bCs/>
          <w:i/>
          <w:iCs/>
          <w:sz w:val="22"/>
          <w:szCs w:val="22"/>
        </w:rPr>
        <w:t xml:space="preserve">  Przewodnicząca </w:t>
      </w:r>
      <w:proofErr w:type="spellStart"/>
      <w:r w:rsidRPr="00B9573E">
        <w:rPr>
          <w:b/>
          <w:bCs/>
          <w:i/>
          <w:iCs/>
          <w:sz w:val="22"/>
          <w:szCs w:val="22"/>
        </w:rPr>
        <w:t>ORPiP</w:t>
      </w:r>
      <w:proofErr w:type="spellEnd"/>
      <w:r w:rsidRPr="00B9573E">
        <w:rPr>
          <w:b/>
          <w:bCs/>
          <w:i/>
          <w:iCs/>
          <w:sz w:val="22"/>
          <w:szCs w:val="22"/>
        </w:rPr>
        <w:t xml:space="preserve">  </w:t>
      </w:r>
    </w:p>
    <w:p w14:paraId="6C6D0288" w14:textId="562A5E03" w:rsidR="00E127C0" w:rsidRDefault="00E127C0" w:rsidP="00E127C0">
      <w:pPr>
        <w:rPr>
          <w:b/>
          <w:bCs/>
          <w:i/>
          <w:iCs/>
          <w:sz w:val="22"/>
          <w:szCs w:val="22"/>
        </w:rPr>
      </w:pPr>
    </w:p>
    <w:p w14:paraId="32656FA2" w14:textId="77777777" w:rsidR="00E127C0" w:rsidRPr="00B9573E" w:rsidRDefault="00E127C0" w:rsidP="00E127C0">
      <w:pPr>
        <w:rPr>
          <w:b/>
          <w:bCs/>
          <w:i/>
          <w:iCs/>
          <w:sz w:val="22"/>
          <w:szCs w:val="22"/>
        </w:rPr>
      </w:pPr>
    </w:p>
    <w:p w14:paraId="19A59EA6" w14:textId="78786BD2" w:rsidR="00D86008" w:rsidRPr="00E127C0" w:rsidRDefault="00E127C0">
      <w:pPr>
        <w:rPr>
          <w:b/>
          <w:bCs/>
          <w:i/>
          <w:iCs/>
          <w:sz w:val="22"/>
          <w:szCs w:val="22"/>
        </w:rPr>
      </w:pPr>
      <w:r w:rsidRPr="00B9573E">
        <w:rPr>
          <w:b/>
          <w:bCs/>
          <w:i/>
          <w:iCs/>
          <w:sz w:val="22"/>
          <w:szCs w:val="22"/>
        </w:rPr>
        <w:t xml:space="preserve"> Halina </w:t>
      </w:r>
      <w:proofErr w:type="spellStart"/>
      <w:r w:rsidRPr="00B9573E">
        <w:rPr>
          <w:b/>
          <w:bCs/>
          <w:i/>
          <w:iCs/>
          <w:sz w:val="22"/>
          <w:szCs w:val="22"/>
        </w:rPr>
        <w:t>Gmaj-Budziarek</w:t>
      </w:r>
      <w:proofErr w:type="spellEnd"/>
      <w:r w:rsidRPr="00B9573E"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</w:t>
      </w:r>
      <w:r>
        <w:rPr>
          <w:b/>
          <w:bCs/>
          <w:i/>
          <w:iCs/>
          <w:sz w:val="22"/>
          <w:szCs w:val="22"/>
        </w:rPr>
        <w:t xml:space="preserve">     </w:t>
      </w:r>
      <w:r w:rsidRPr="00B9573E">
        <w:rPr>
          <w:b/>
          <w:bCs/>
          <w:i/>
          <w:iCs/>
          <w:sz w:val="22"/>
          <w:szCs w:val="22"/>
        </w:rPr>
        <w:t xml:space="preserve"> Mirosława Olejniczak</w:t>
      </w:r>
    </w:p>
    <w:sectPr w:rsidR="00D86008" w:rsidRPr="00E12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32DD9"/>
    <w:multiLevelType w:val="hybridMultilevel"/>
    <w:tmpl w:val="36361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3303A"/>
    <w:multiLevelType w:val="hybridMultilevel"/>
    <w:tmpl w:val="CD0270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C0"/>
    <w:rsid w:val="00D86008"/>
    <w:rsid w:val="00E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8348A3"/>
  <w15:chartTrackingRefBased/>
  <w15:docId w15:val="{559470BB-1EDD-4EB3-90C3-4BF94BC6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1</cp:revision>
  <dcterms:created xsi:type="dcterms:W3CDTF">2026-03-31T13:13:00Z</dcterms:created>
  <dcterms:modified xsi:type="dcterms:W3CDTF">2026-03-31T13:16:00Z</dcterms:modified>
</cp:coreProperties>
</file>