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6051" w14:textId="63520BBA" w:rsidR="00D535C1" w:rsidRDefault="00D535C1" w:rsidP="00D535C1"/>
    <w:p w14:paraId="29F718AF" w14:textId="77777777" w:rsidR="00AB15BD" w:rsidRDefault="00AB15BD" w:rsidP="00D535C1"/>
    <w:p w14:paraId="78DA3D6E" w14:textId="77777777" w:rsidR="00AB15BD" w:rsidRPr="008E177D" w:rsidRDefault="00AB15BD" w:rsidP="00AB1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77D">
        <w:rPr>
          <w:rFonts w:ascii="Times New Roman" w:hAnsi="Times New Roman" w:cs="Times New Roman"/>
          <w:i/>
          <w:iCs/>
          <w:sz w:val="28"/>
          <w:szCs w:val="28"/>
        </w:rPr>
        <w:t>Szanowni Państwo,</w:t>
      </w:r>
    </w:p>
    <w:p w14:paraId="7718FED2" w14:textId="77777777" w:rsidR="00AB15BD" w:rsidRPr="008E177D" w:rsidRDefault="00AB15BD" w:rsidP="00AB1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77D">
        <w:rPr>
          <w:rFonts w:ascii="Times New Roman" w:hAnsi="Times New Roman" w:cs="Times New Roman"/>
          <w:i/>
          <w:iCs/>
          <w:sz w:val="28"/>
          <w:szCs w:val="28"/>
        </w:rPr>
        <w:t xml:space="preserve">z wielką przyjemnością zapraszamy na </w:t>
      </w:r>
      <w:r w:rsidRPr="008E1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Drugą Wspólną Konferencję Sekcji Rehabilitacji Kardiologicznej i Fizjologii Wysiłku Polskiego Towarzystwa Kardiologicznego oraz Sekcji Kardiologii Sportowej Polskiego Towarzystwa Kardiologicznego</w:t>
      </w:r>
      <w:r w:rsidRPr="008E177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77398B9" w14:textId="2FA20EA8" w:rsidR="00AB15BD" w:rsidRPr="008E177D" w:rsidRDefault="00AB15BD" w:rsidP="00AB1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77D">
        <w:rPr>
          <w:rFonts w:ascii="Times New Roman" w:hAnsi="Times New Roman" w:cs="Times New Roman"/>
          <w:i/>
          <w:iCs/>
          <w:sz w:val="28"/>
          <w:szCs w:val="28"/>
        </w:rPr>
        <w:t>Ubiegłoroczna konferencja, będąca pierwszym wspólnym przedsięwzięciem obu sekcji, okazała się sukcesem zarówno pod względem merytorycznym, jak i organizacyjnym. Zachęceni pozytywnymi, a nierzadko entuzjastycznymi opiniami jej uczestników, zdecydowaliśmy się kontynuować nasz projekt, aby ponownie stworzyć przestrzeń do interdyscyplinarnej wymiany wiedzy, inspiracji oraz doświadczeń w obszarze diagnostyki, leczenia i profilaktyki chorób układu krążenia. Zależy nam na promowaniu współpracy i integracji członków obu sekcji.</w:t>
      </w:r>
    </w:p>
    <w:p w14:paraId="58B6E379" w14:textId="77777777" w:rsidR="00AB15BD" w:rsidRPr="008E177D" w:rsidRDefault="00AB15BD" w:rsidP="00AB1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77D">
        <w:rPr>
          <w:rFonts w:ascii="Times New Roman" w:hAnsi="Times New Roman" w:cs="Times New Roman"/>
          <w:i/>
          <w:iCs/>
          <w:sz w:val="28"/>
          <w:szCs w:val="28"/>
        </w:rPr>
        <w:t>Zadbamy o to, aby program naukowy był nie tylko interesujący, ale i różnorodny. Zaprosimy wybitnych ekspertów z zakresu medycyny sportowej, rehabilitacji kardiologicznej oraz fizjologii wysiłku, którzy podzielą się swoją wiedzą. Uczestnicy konferencji będą mieli okazję udziału w wykładach, debatach pro-kontra, warsztatach oraz możliwość podzielenia się wynikami własnych badań w sesjach abstraktowych. Dodatkowo, przewidziano czas na</w:t>
      </w:r>
      <w:r w:rsidRPr="008E177D">
        <w:rPr>
          <w:rFonts w:ascii="Times New Roman" w:hAnsi="Times New Roman" w:cs="Times New Roman"/>
          <w:i/>
          <w:iCs/>
          <w:sz w:val="28"/>
          <w:szCs w:val="28"/>
        </w:rPr>
        <w:br/>
        <w:t>prezentację ciekawych przypadków z praktyki klinicznej.</w:t>
      </w:r>
    </w:p>
    <w:p w14:paraId="7B4172DE" w14:textId="77777777" w:rsidR="00AB15BD" w:rsidRPr="008E177D" w:rsidRDefault="00AB15BD" w:rsidP="00AB1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77D">
        <w:rPr>
          <w:rFonts w:ascii="Times New Roman" w:hAnsi="Times New Roman" w:cs="Times New Roman"/>
          <w:i/>
          <w:iCs/>
          <w:sz w:val="28"/>
          <w:szCs w:val="28"/>
        </w:rPr>
        <w:t xml:space="preserve">Konferencja odbędzie się </w:t>
      </w:r>
      <w:r w:rsidRPr="008E1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24-25 października 2025 w Hotelu Windsor w Jachrance</w:t>
      </w:r>
      <w:r w:rsidRPr="008E177D">
        <w:rPr>
          <w:rFonts w:ascii="Times New Roman" w:hAnsi="Times New Roman" w:cs="Times New Roman"/>
          <w:i/>
          <w:iCs/>
          <w:sz w:val="28"/>
          <w:szCs w:val="28"/>
        </w:rPr>
        <w:t xml:space="preserve"> – wyjątkowej lokalizacji, która łączy doskonałą dostępność w sercu Polski z niezwykłym spokojem i ciszą, sprzyjającymi relaksowi w otoczeniu przyrody. Podobnie jak w ubiegłym roku, liczymy na wsparcie sponsorów – firm sprzętowych, firm farmaceutycznych jak również wydawnictw </w:t>
      </w:r>
      <w:r w:rsidRPr="008E177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naukowych, które wzbogacą naszą konferencję swoimi produktami i usługami. W przerwach między sesjami będzie można zapoznać się z ich ofertą oraz nawiązać owocną współpracę. Jesteśmy przekonani, że II Wspólna </w:t>
      </w:r>
      <w:r w:rsidRPr="008E1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Konferencja </w:t>
      </w:r>
      <w:proofErr w:type="spellStart"/>
      <w:r w:rsidRPr="008E1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SRKiFW</w:t>
      </w:r>
      <w:proofErr w:type="spellEnd"/>
      <w:r w:rsidRPr="008E1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PTK oraz SKS PTK będzie doskonałą okazją do pogłębienia wiedzy i nawiązania cennych kontaktów zawodowych.</w:t>
      </w:r>
    </w:p>
    <w:p w14:paraId="18E0ADA8" w14:textId="77777777" w:rsidR="00AB15BD" w:rsidRPr="008E177D" w:rsidRDefault="00AB15BD" w:rsidP="00AB1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77D">
        <w:rPr>
          <w:rFonts w:ascii="Times New Roman" w:hAnsi="Times New Roman" w:cs="Times New Roman"/>
          <w:i/>
          <w:iCs/>
          <w:sz w:val="28"/>
          <w:szCs w:val="28"/>
        </w:rPr>
        <w:t>Serdecznie zapraszamy do udziału w tym wyjątkowym wydarzeniu i z niecierpliwością czekamy na Państwa jesienią w Jachrance!</w:t>
      </w:r>
    </w:p>
    <w:p w14:paraId="33A8B663" w14:textId="77777777" w:rsidR="00AB15BD" w:rsidRPr="00AB15BD" w:rsidRDefault="00AB15BD" w:rsidP="00AB15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3F99D" w14:textId="24FBBFEC" w:rsidR="00AB15BD" w:rsidRPr="00AB15BD" w:rsidRDefault="00AB15BD" w:rsidP="00AB15BD">
      <w:pPr>
        <w:jc w:val="right"/>
        <w:rPr>
          <w:rFonts w:ascii="Times New Roman" w:hAnsi="Times New Roman" w:cs="Times New Roman"/>
          <w:sz w:val="28"/>
          <w:szCs w:val="28"/>
        </w:rPr>
      </w:pPr>
      <w:r w:rsidRPr="00AB15BD">
        <w:rPr>
          <w:rFonts w:ascii="Times New Roman" w:hAnsi="Times New Roman" w:cs="Times New Roman"/>
          <w:sz w:val="28"/>
          <w:szCs w:val="28"/>
        </w:rPr>
        <w:t>Przewodniczący Komitetu Naukowego:</w:t>
      </w:r>
    </w:p>
    <w:p w14:paraId="34210F17" w14:textId="77777777" w:rsidR="00AB15BD" w:rsidRPr="00AB15BD" w:rsidRDefault="00AB15BD" w:rsidP="00AB15B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B15BD">
        <w:rPr>
          <w:rFonts w:ascii="Times New Roman" w:hAnsi="Times New Roman" w:cs="Times New Roman"/>
          <w:b/>
          <w:bCs/>
          <w:sz w:val="28"/>
          <w:szCs w:val="28"/>
        </w:rPr>
        <w:t xml:space="preserve">Prof. dr hab. n. med. Małgorzata </w:t>
      </w:r>
      <w:proofErr w:type="spellStart"/>
      <w:r w:rsidRPr="00AB15BD">
        <w:rPr>
          <w:rFonts w:ascii="Times New Roman" w:hAnsi="Times New Roman" w:cs="Times New Roman"/>
          <w:b/>
          <w:bCs/>
          <w:sz w:val="28"/>
          <w:szCs w:val="28"/>
        </w:rPr>
        <w:t>Kurpesa</w:t>
      </w:r>
      <w:proofErr w:type="spellEnd"/>
    </w:p>
    <w:p w14:paraId="07FEA7CA" w14:textId="24D0FDDE" w:rsidR="00AB15BD" w:rsidRPr="00AB15BD" w:rsidRDefault="00AB15BD" w:rsidP="00AB15BD">
      <w:pPr>
        <w:jc w:val="right"/>
        <w:rPr>
          <w:rFonts w:ascii="Times New Roman" w:hAnsi="Times New Roman" w:cs="Times New Roman"/>
          <w:sz w:val="28"/>
          <w:szCs w:val="28"/>
        </w:rPr>
      </w:pPr>
      <w:r w:rsidRPr="00AB15BD">
        <w:rPr>
          <w:rFonts w:ascii="Times New Roman" w:hAnsi="Times New Roman" w:cs="Times New Roman"/>
          <w:sz w:val="28"/>
          <w:szCs w:val="28"/>
        </w:rPr>
        <w:t>oraz</w:t>
      </w:r>
    </w:p>
    <w:p w14:paraId="45B2C542" w14:textId="77777777" w:rsidR="00AB15BD" w:rsidRPr="00AB15BD" w:rsidRDefault="00AB15BD" w:rsidP="00AB15B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B15BD">
        <w:rPr>
          <w:rFonts w:ascii="Times New Roman" w:hAnsi="Times New Roman" w:cs="Times New Roman"/>
          <w:b/>
          <w:bCs/>
          <w:sz w:val="28"/>
          <w:szCs w:val="28"/>
        </w:rPr>
        <w:t>Dr n. med. Bartosz Szafran</w:t>
      </w:r>
    </w:p>
    <w:p w14:paraId="32B674C0" w14:textId="77777777" w:rsidR="00AB15BD" w:rsidRPr="00AB15BD" w:rsidRDefault="00AB15BD" w:rsidP="00AB15BD">
      <w:pPr>
        <w:jc w:val="right"/>
      </w:pPr>
    </w:p>
    <w:p w14:paraId="2115EA69" w14:textId="77777777" w:rsidR="00A55798" w:rsidRPr="00A55798" w:rsidRDefault="00A55798" w:rsidP="00AB15BD"/>
    <w:sectPr w:rsidR="00A55798" w:rsidRPr="00A55798" w:rsidSect="0014400F">
      <w:headerReference w:type="default" r:id="rId7"/>
      <w:footerReference w:type="default" r:id="rId8"/>
      <w:pgSz w:w="11906" w:h="16838"/>
      <w:pgMar w:top="1417" w:right="1417" w:bottom="1417" w:left="2977" w:header="226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E165" w14:textId="77777777" w:rsidR="000C42F6" w:rsidRDefault="000C42F6" w:rsidP="00BE6219">
      <w:pPr>
        <w:spacing w:after="0" w:line="240" w:lineRule="auto"/>
      </w:pPr>
      <w:r>
        <w:separator/>
      </w:r>
    </w:p>
  </w:endnote>
  <w:endnote w:type="continuationSeparator" w:id="0">
    <w:p w14:paraId="38F209A6" w14:textId="77777777" w:rsidR="000C42F6" w:rsidRDefault="000C42F6" w:rsidP="00BE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750E" w14:textId="5AE7CF15" w:rsidR="00DD33D9" w:rsidRDefault="00FF0E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7CA31A08" wp14:editId="4E217652">
          <wp:simplePos x="0" y="0"/>
          <wp:positionH relativeFrom="column">
            <wp:posOffset>-1233170</wp:posOffset>
          </wp:positionH>
          <wp:positionV relativeFrom="paragraph">
            <wp:posOffset>56515</wp:posOffset>
          </wp:positionV>
          <wp:extent cx="6102985" cy="1059815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985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6D3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738130E" wp14:editId="0A0031DF">
          <wp:simplePos x="0" y="0"/>
          <wp:positionH relativeFrom="column">
            <wp:posOffset>-1728470</wp:posOffset>
          </wp:positionH>
          <wp:positionV relativeFrom="paragraph">
            <wp:posOffset>-3827379</wp:posOffset>
          </wp:positionV>
          <wp:extent cx="1640205" cy="3008463"/>
          <wp:effectExtent l="0" t="0" r="0" b="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3008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2F20" w14:textId="77777777" w:rsidR="000C42F6" w:rsidRDefault="000C42F6" w:rsidP="00BE6219">
      <w:pPr>
        <w:spacing w:after="0" w:line="240" w:lineRule="auto"/>
      </w:pPr>
      <w:r>
        <w:separator/>
      </w:r>
    </w:p>
  </w:footnote>
  <w:footnote w:type="continuationSeparator" w:id="0">
    <w:p w14:paraId="6ED61B5A" w14:textId="77777777" w:rsidR="000C42F6" w:rsidRDefault="000C42F6" w:rsidP="00BE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40BA" w14:textId="1297236E" w:rsidR="00BE6219" w:rsidRDefault="00A55798" w:rsidP="00A742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90874E5" wp14:editId="26202A1E">
          <wp:simplePos x="0" y="0"/>
          <wp:positionH relativeFrom="column">
            <wp:posOffset>-871220</wp:posOffset>
          </wp:positionH>
          <wp:positionV relativeFrom="paragraph">
            <wp:posOffset>-1506855</wp:posOffset>
          </wp:positionV>
          <wp:extent cx="5805030" cy="1714500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03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7"/>
    <w:rsid w:val="00020867"/>
    <w:rsid w:val="00065129"/>
    <w:rsid w:val="000746BA"/>
    <w:rsid w:val="00083475"/>
    <w:rsid w:val="000A3B92"/>
    <w:rsid w:val="000C258D"/>
    <w:rsid w:val="000C42F6"/>
    <w:rsid w:val="000E7924"/>
    <w:rsid w:val="0014400F"/>
    <w:rsid w:val="00164662"/>
    <w:rsid w:val="001650F4"/>
    <w:rsid w:val="0017078C"/>
    <w:rsid w:val="0017491D"/>
    <w:rsid w:val="001A4BBD"/>
    <w:rsid w:val="001D530F"/>
    <w:rsid w:val="00292D3B"/>
    <w:rsid w:val="00322E8B"/>
    <w:rsid w:val="00325852"/>
    <w:rsid w:val="00344E9E"/>
    <w:rsid w:val="00353583"/>
    <w:rsid w:val="00360A19"/>
    <w:rsid w:val="00366C2C"/>
    <w:rsid w:val="00372E97"/>
    <w:rsid w:val="00380C50"/>
    <w:rsid w:val="00392534"/>
    <w:rsid w:val="003A606D"/>
    <w:rsid w:val="003A7811"/>
    <w:rsid w:val="003D0D80"/>
    <w:rsid w:val="003D372B"/>
    <w:rsid w:val="0041564C"/>
    <w:rsid w:val="00445BF4"/>
    <w:rsid w:val="004973A5"/>
    <w:rsid w:val="004C5690"/>
    <w:rsid w:val="00511D9D"/>
    <w:rsid w:val="00541958"/>
    <w:rsid w:val="0054260B"/>
    <w:rsid w:val="00545FEF"/>
    <w:rsid w:val="00563894"/>
    <w:rsid w:val="005733D5"/>
    <w:rsid w:val="005A08A6"/>
    <w:rsid w:val="005A3ADE"/>
    <w:rsid w:val="005A641D"/>
    <w:rsid w:val="0060632B"/>
    <w:rsid w:val="006A35F9"/>
    <w:rsid w:val="006B3D59"/>
    <w:rsid w:val="006B60CC"/>
    <w:rsid w:val="006C300D"/>
    <w:rsid w:val="006F4370"/>
    <w:rsid w:val="007146D3"/>
    <w:rsid w:val="007D3741"/>
    <w:rsid w:val="007E4180"/>
    <w:rsid w:val="007E522A"/>
    <w:rsid w:val="00825D34"/>
    <w:rsid w:val="008954AC"/>
    <w:rsid w:val="008A3373"/>
    <w:rsid w:val="008E177D"/>
    <w:rsid w:val="008E212B"/>
    <w:rsid w:val="009031BA"/>
    <w:rsid w:val="00906091"/>
    <w:rsid w:val="009112E4"/>
    <w:rsid w:val="0092134A"/>
    <w:rsid w:val="00963748"/>
    <w:rsid w:val="009778C3"/>
    <w:rsid w:val="009921E0"/>
    <w:rsid w:val="00996356"/>
    <w:rsid w:val="009B5747"/>
    <w:rsid w:val="009D6525"/>
    <w:rsid w:val="009F5198"/>
    <w:rsid w:val="00A10941"/>
    <w:rsid w:val="00A12415"/>
    <w:rsid w:val="00A17984"/>
    <w:rsid w:val="00A54A43"/>
    <w:rsid w:val="00A55798"/>
    <w:rsid w:val="00A73171"/>
    <w:rsid w:val="00A7429C"/>
    <w:rsid w:val="00A815F5"/>
    <w:rsid w:val="00A97ADF"/>
    <w:rsid w:val="00AB15BD"/>
    <w:rsid w:val="00AB1BC5"/>
    <w:rsid w:val="00AF71F1"/>
    <w:rsid w:val="00B657EF"/>
    <w:rsid w:val="00B743DD"/>
    <w:rsid w:val="00BB66B8"/>
    <w:rsid w:val="00BE6219"/>
    <w:rsid w:val="00C35C50"/>
    <w:rsid w:val="00C53582"/>
    <w:rsid w:val="00C67D18"/>
    <w:rsid w:val="00CA14AC"/>
    <w:rsid w:val="00CA6785"/>
    <w:rsid w:val="00CC5306"/>
    <w:rsid w:val="00D10D3B"/>
    <w:rsid w:val="00D42ABE"/>
    <w:rsid w:val="00D50B1A"/>
    <w:rsid w:val="00D51255"/>
    <w:rsid w:val="00D535C1"/>
    <w:rsid w:val="00D606D1"/>
    <w:rsid w:val="00D9697D"/>
    <w:rsid w:val="00DD33D9"/>
    <w:rsid w:val="00E01CA2"/>
    <w:rsid w:val="00E05C39"/>
    <w:rsid w:val="00E45861"/>
    <w:rsid w:val="00E4587E"/>
    <w:rsid w:val="00E524EE"/>
    <w:rsid w:val="00E5796F"/>
    <w:rsid w:val="00ED2413"/>
    <w:rsid w:val="00ED62EE"/>
    <w:rsid w:val="00EE3195"/>
    <w:rsid w:val="00EF3FEA"/>
    <w:rsid w:val="00EF67E7"/>
    <w:rsid w:val="00F13740"/>
    <w:rsid w:val="00F71621"/>
    <w:rsid w:val="00F97639"/>
    <w:rsid w:val="00FB3A95"/>
    <w:rsid w:val="00FC663B"/>
    <w:rsid w:val="00FE546F"/>
    <w:rsid w:val="00FE6E48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89D93"/>
  <w15:docId w15:val="{2CEDAA63-1D31-4A47-B9B2-6BF0A8CF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219"/>
  </w:style>
  <w:style w:type="paragraph" w:styleId="Stopka">
    <w:name w:val="footer"/>
    <w:basedOn w:val="Normalny"/>
    <w:link w:val="StopkaZnak"/>
    <w:uiPriority w:val="99"/>
    <w:unhideWhenUsed/>
    <w:rsid w:val="00BE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219"/>
  </w:style>
  <w:style w:type="paragraph" w:styleId="Tekstdymka">
    <w:name w:val="Balloon Text"/>
    <w:basedOn w:val="Normalny"/>
    <w:link w:val="TekstdymkaZnak"/>
    <w:uiPriority w:val="99"/>
    <w:semiHidden/>
    <w:unhideWhenUsed/>
    <w:rsid w:val="00BE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8A4A-E489-4168-837A-FBECE3DA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Karolina</cp:lastModifiedBy>
  <cp:revision>3</cp:revision>
  <cp:lastPrinted>2017-03-27T13:37:00Z</cp:lastPrinted>
  <dcterms:created xsi:type="dcterms:W3CDTF">2025-05-07T07:58:00Z</dcterms:created>
  <dcterms:modified xsi:type="dcterms:W3CDTF">2025-05-07T08:22:00Z</dcterms:modified>
</cp:coreProperties>
</file>